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951265" w:rsidRDefault="00095BC7" w:rsidP="00095BC7">
      <w:pPr>
        <w:widowControl w:val="0"/>
        <w:jc w:val="center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 xml:space="preserve">Сводный отчет </w:t>
      </w:r>
    </w:p>
    <w:p w:rsidR="00095BC7" w:rsidRPr="00951265" w:rsidRDefault="00095BC7" w:rsidP="00095BC7">
      <w:pPr>
        <w:widowControl w:val="0"/>
        <w:jc w:val="center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 xml:space="preserve">о результатах проведения оценки регулирующего воздействия </w:t>
      </w:r>
    </w:p>
    <w:p w:rsidR="00095BC7" w:rsidRPr="00951265" w:rsidRDefault="00095BC7" w:rsidP="00095BC7">
      <w:pPr>
        <w:widowControl w:val="0"/>
        <w:tabs>
          <w:tab w:val="left" w:pos="5529"/>
        </w:tabs>
        <w:jc w:val="center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проекта муниципального нормативного правового акта</w:t>
      </w:r>
    </w:p>
    <w:p w:rsidR="00095BC7" w:rsidRPr="0095126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1. Общая информация</w:t>
      </w:r>
    </w:p>
    <w:p w:rsidR="00095BC7" w:rsidRPr="00951265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1.1. Орган – разработчик проекта муниципального нормативного правового акта (далее – орган - разработчик).</w:t>
      </w:r>
    </w:p>
    <w:p w:rsidR="002E7FC5" w:rsidRPr="00951265" w:rsidRDefault="0095126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rFonts w:eastAsia="Calibri"/>
          <w:color w:val="000000" w:themeColor="text1"/>
          <w:sz w:val="26"/>
          <w:szCs w:val="26"/>
        </w:rPr>
        <w:t>Отдел сферы обращения</w:t>
      </w:r>
      <w:r w:rsidR="002E7FC5" w:rsidRPr="00951265">
        <w:rPr>
          <w:rFonts w:eastAsia="Calibri"/>
          <w:sz w:val="26"/>
          <w:szCs w:val="26"/>
        </w:rPr>
        <w:t xml:space="preserve"> Администрации городского округа Домодедово Московской области</w:t>
      </w:r>
      <w:r>
        <w:rPr>
          <w:rFonts w:eastAsia="Calibri"/>
          <w:sz w:val="26"/>
          <w:szCs w:val="26"/>
        </w:rPr>
        <w:t>.</w:t>
      </w:r>
      <w:r w:rsidR="002E7FC5" w:rsidRPr="00951265">
        <w:rPr>
          <w:sz w:val="26"/>
          <w:szCs w:val="26"/>
        </w:rPr>
        <w:t xml:space="preserve"> 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1.2. Вид и наименование проекта муниципального нормативного правового акта:</w:t>
      </w:r>
    </w:p>
    <w:p w:rsidR="008D18D0" w:rsidRPr="00951265" w:rsidRDefault="0043543F" w:rsidP="00E30BC0">
      <w:pPr>
        <w:spacing w:after="150" w:line="238" w:lineRule="atLeast"/>
        <w:jc w:val="both"/>
        <w:rPr>
          <w:b/>
          <w:sz w:val="26"/>
          <w:szCs w:val="26"/>
        </w:rPr>
      </w:pPr>
      <w:r w:rsidRPr="00951265">
        <w:rPr>
          <w:sz w:val="26"/>
          <w:szCs w:val="26"/>
        </w:rPr>
        <w:t>Решение Совета депутатов городского округа Домодедово Московской области</w:t>
      </w:r>
      <w:r w:rsidR="00951265">
        <w:rPr>
          <w:sz w:val="26"/>
          <w:szCs w:val="26"/>
        </w:rPr>
        <w:t xml:space="preserve">  </w:t>
      </w:r>
      <w:r w:rsidRPr="00951265">
        <w:rPr>
          <w:sz w:val="26"/>
          <w:szCs w:val="26"/>
        </w:rPr>
        <w:t xml:space="preserve"> «О Порядке расчета годового размера платы за установку и эксплуатацию рекламной конструкции»</w:t>
      </w:r>
      <w:r w:rsidR="00951265">
        <w:rPr>
          <w:sz w:val="26"/>
          <w:szCs w:val="26"/>
        </w:rPr>
        <w:t>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1.3. Предполагаемая дата вступления в силу муниципального нормативного правового акта:</w:t>
      </w:r>
      <w:r w:rsidR="0028021D" w:rsidRPr="00951265">
        <w:rPr>
          <w:sz w:val="26"/>
          <w:szCs w:val="26"/>
        </w:rPr>
        <w:t xml:space="preserve"> </w:t>
      </w:r>
      <w:r w:rsidR="00EE792A" w:rsidRPr="00951265">
        <w:rPr>
          <w:sz w:val="26"/>
          <w:szCs w:val="26"/>
        </w:rPr>
        <w:t>1</w:t>
      </w:r>
      <w:r w:rsidR="0024499E" w:rsidRPr="00951265">
        <w:rPr>
          <w:sz w:val="26"/>
          <w:szCs w:val="26"/>
        </w:rPr>
        <w:t>4</w:t>
      </w:r>
      <w:r w:rsidR="00EE792A" w:rsidRPr="00951265">
        <w:rPr>
          <w:sz w:val="26"/>
          <w:szCs w:val="26"/>
        </w:rPr>
        <w:t xml:space="preserve"> июня</w:t>
      </w:r>
      <w:r w:rsidR="002E7FC5" w:rsidRPr="00951265">
        <w:rPr>
          <w:sz w:val="26"/>
          <w:szCs w:val="26"/>
        </w:rPr>
        <w:t xml:space="preserve"> </w:t>
      </w:r>
      <w:r w:rsidR="0028021D" w:rsidRPr="00951265">
        <w:rPr>
          <w:sz w:val="26"/>
          <w:szCs w:val="26"/>
        </w:rPr>
        <w:t>201</w:t>
      </w:r>
      <w:r w:rsidR="00EE792A" w:rsidRPr="00951265">
        <w:rPr>
          <w:sz w:val="26"/>
          <w:szCs w:val="26"/>
        </w:rPr>
        <w:t>9</w:t>
      </w:r>
      <w:r w:rsidR="0028021D" w:rsidRPr="00951265">
        <w:rPr>
          <w:sz w:val="26"/>
          <w:szCs w:val="26"/>
        </w:rPr>
        <w:t xml:space="preserve"> года </w:t>
      </w:r>
    </w:p>
    <w:p w:rsidR="003B7B34" w:rsidRPr="00951265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1.4. Краткое описание проблемы, на решение которой направлено предлагаемое правовое регулирование:</w:t>
      </w:r>
      <w:r w:rsidR="0028021D" w:rsidRPr="00951265">
        <w:rPr>
          <w:sz w:val="26"/>
          <w:szCs w:val="26"/>
        </w:rPr>
        <w:t xml:space="preserve"> </w:t>
      </w:r>
    </w:p>
    <w:p w:rsidR="00DB74E1" w:rsidRPr="00951265" w:rsidRDefault="00DA3785" w:rsidP="00DB7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265">
        <w:rPr>
          <w:sz w:val="26"/>
          <w:szCs w:val="26"/>
        </w:rPr>
        <w:t>Необходимость формирования п</w:t>
      </w:r>
      <w:r w:rsidR="00DB74E1" w:rsidRPr="00951265">
        <w:rPr>
          <w:sz w:val="26"/>
          <w:szCs w:val="26"/>
        </w:rPr>
        <w:t>оряд</w:t>
      </w:r>
      <w:r w:rsidRPr="00951265">
        <w:rPr>
          <w:sz w:val="26"/>
          <w:szCs w:val="26"/>
        </w:rPr>
        <w:t xml:space="preserve">ка, </w:t>
      </w:r>
      <w:r w:rsidR="00DB74E1" w:rsidRPr="00951265">
        <w:rPr>
          <w:sz w:val="26"/>
          <w:szCs w:val="26"/>
        </w:rPr>
        <w:t>по котор</w:t>
      </w:r>
      <w:r w:rsidR="00951265">
        <w:rPr>
          <w:sz w:val="26"/>
          <w:szCs w:val="26"/>
        </w:rPr>
        <w:t>о</w:t>
      </w:r>
      <w:r w:rsidR="00DB74E1" w:rsidRPr="00951265">
        <w:rPr>
          <w:sz w:val="26"/>
          <w:szCs w:val="26"/>
        </w:rPr>
        <w:t>м</w:t>
      </w:r>
      <w:r w:rsidR="00951265">
        <w:rPr>
          <w:sz w:val="26"/>
          <w:szCs w:val="26"/>
        </w:rPr>
        <w:t>у</w:t>
      </w:r>
      <w:r w:rsidR="00DB74E1" w:rsidRPr="00951265">
        <w:rPr>
          <w:sz w:val="26"/>
          <w:szCs w:val="26"/>
        </w:rPr>
        <w:t xml:space="preserve">  рассчитывается годовой размер платы за установку и эксплуатацию рекламных конструкций, размещаемых на земельном участке, здании или ином недвижимом имуществе, находящемся в собственности городского округа Домодедово Московской области,  а также земельных участках, государственная собственность на которые не разграничена.</w:t>
      </w:r>
    </w:p>
    <w:p w:rsidR="004A36A4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1.5. Краткое описание целей предлагаемого правового регулирования:</w:t>
      </w:r>
      <w:r w:rsidR="004A36A4" w:rsidRPr="00951265">
        <w:rPr>
          <w:sz w:val="26"/>
          <w:szCs w:val="26"/>
        </w:rPr>
        <w:t xml:space="preserve">                   </w:t>
      </w:r>
    </w:p>
    <w:p w:rsidR="00DB74E1" w:rsidRPr="00951265" w:rsidRDefault="00DB74E1" w:rsidP="00DB74E1">
      <w:pPr>
        <w:spacing w:after="150" w:line="238" w:lineRule="atLeast"/>
        <w:jc w:val="both"/>
        <w:rPr>
          <w:color w:val="242424"/>
          <w:sz w:val="26"/>
          <w:szCs w:val="26"/>
        </w:rPr>
      </w:pPr>
      <w:r w:rsidRPr="00951265">
        <w:rPr>
          <w:color w:val="242424"/>
          <w:sz w:val="26"/>
          <w:szCs w:val="26"/>
        </w:rPr>
        <w:tab/>
        <w:t xml:space="preserve">Формирование требований по расчету годового размера платы за установку и эксплуатацию рекламных конструкций, </w:t>
      </w:r>
      <w:r w:rsidRPr="00951265">
        <w:rPr>
          <w:sz w:val="26"/>
          <w:szCs w:val="26"/>
        </w:rPr>
        <w:t>размещаемых на земельном участке, здании или ином недвижимом имуществе, находящемся в собственности городского округа Домодедово Московской области,  а также земельных участках, государственная собственность на которые не разграничена.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095BC7" w:rsidRPr="00951265" w:rsidRDefault="002E7F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начало: «</w:t>
      </w:r>
      <w:r w:rsidR="00DB74E1" w:rsidRPr="00951265">
        <w:rPr>
          <w:sz w:val="26"/>
          <w:szCs w:val="26"/>
        </w:rPr>
        <w:t>2</w:t>
      </w:r>
      <w:r w:rsidRPr="00951265">
        <w:rPr>
          <w:sz w:val="26"/>
          <w:szCs w:val="26"/>
        </w:rPr>
        <w:t>2</w:t>
      </w:r>
      <w:r w:rsidR="00095BC7" w:rsidRPr="00951265">
        <w:rPr>
          <w:sz w:val="26"/>
          <w:szCs w:val="26"/>
        </w:rPr>
        <w:t>»</w:t>
      </w:r>
      <w:r w:rsidR="008948E4" w:rsidRPr="00951265">
        <w:rPr>
          <w:sz w:val="26"/>
          <w:szCs w:val="26"/>
        </w:rPr>
        <w:t xml:space="preserve"> </w:t>
      </w:r>
      <w:r w:rsidR="00DB74E1" w:rsidRPr="00951265">
        <w:rPr>
          <w:sz w:val="26"/>
          <w:szCs w:val="26"/>
        </w:rPr>
        <w:t xml:space="preserve">января </w:t>
      </w:r>
      <w:r w:rsidR="00095BC7" w:rsidRPr="00951265">
        <w:rPr>
          <w:sz w:val="26"/>
          <w:szCs w:val="26"/>
        </w:rPr>
        <w:t xml:space="preserve"> 201</w:t>
      </w:r>
      <w:r w:rsidR="00DB74E1"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г.; окончание: «</w:t>
      </w:r>
      <w:r w:rsidR="00DB74E1" w:rsidRPr="00951265">
        <w:rPr>
          <w:sz w:val="26"/>
          <w:szCs w:val="26"/>
        </w:rPr>
        <w:t>04</w:t>
      </w:r>
      <w:r w:rsidR="008948E4" w:rsidRPr="00951265">
        <w:rPr>
          <w:sz w:val="26"/>
          <w:szCs w:val="26"/>
        </w:rPr>
        <w:t xml:space="preserve">» </w:t>
      </w:r>
      <w:r w:rsidR="00DB74E1" w:rsidRPr="00951265">
        <w:rPr>
          <w:sz w:val="26"/>
          <w:szCs w:val="26"/>
        </w:rPr>
        <w:t xml:space="preserve">февраля </w:t>
      </w:r>
      <w:r w:rsidR="003B7B34" w:rsidRPr="00951265">
        <w:rPr>
          <w:sz w:val="26"/>
          <w:szCs w:val="26"/>
        </w:rPr>
        <w:t xml:space="preserve"> </w:t>
      </w:r>
      <w:r w:rsidR="00095BC7" w:rsidRPr="00951265">
        <w:rPr>
          <w:sz w:val="26"/>
          <w:szCs w:val="26"/>
        </w:rPr>
        <w:t>201</w:t>
      </w:r>
      <w:r w:rsidR="00DB74E1"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г.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1.7. </w:t>
      </w:r>
      <w:r w:rsidR="008948E4" w:rsidRPr="00951265">
        <w:rPr>
          <w:sz w:val="26"/>
          <w:szCs w:val="26"/>
        </w:rPr>
        <w:t>З</w:t>
      </w:r>
      <w:r w:rsidRPr="00951265">
        <w:rPr>
          <w:sz w:val="26"/>
          <w:szCs w:val="26"/>
        </w:rPr>
        <w:t>амечани</w:t>
      </w:r>
      <w:r w:rsidR="008948E4" w:rsidRPr="00951265">
        <w:rPr>
          <w:sz w:val="26"/>
          <w:szCs w:val="26"/>
        </w:rPr>
        <w:t>я</w:t>
      </w:r>
      <w:r w:rsidRPr="00951265">
        <w:rPr>
          <w:sz w:val="26"/>
          <w:szCs w:val="26"/>
        </w:rPr>
        <w:t xml:space="preserve"> и предложени</w:t>
      </w:r>
      <w:r w:rsidR="008948E4" w:rsidRPr="00951265">
        <w:rPr>
          <w:sz w:val="26"/>
          <w:szCs w:val="26"/>
        </w:rPr>
        <w:t>я</w:t>
      </w:r>
      <w:r w:rsidRPr="00951265">
        <w:rPr>
          <w:sz w:val="26"/>
          <w:szCs w:val="26"/>
        </w:rPr>
        <w:t xml:space="preserve"> в связи с размещением уведомления об обсуждении </w:t>
      </w:r>
      <w:r w:rsidR="008948E4" w:rsidRPr="00951265">
        <w:rPr>
          <w:sz w:val="26"/>
          <w:szCs w:val="26"/>
        </w:rPr>
        <w:t xml:space="preserve">концепции </w:t>
      </w:r>
      <w:r w:rsidRPr="00951265">
        <w:rPr>
          <w:sz w:val="26"/>
          <w:szCs w:val="26"/>
        </w:rPr>
        <w:t>проекта акта</w:t>
      </w:r>
      <w:r w:rsidR="008948E4" w:rsidRPr="00951265">
        <w:rPr>
          <w:sz w:val="26"/>
          <w:szCs w:val="26"/>
        </w:rPr>
        <w:t xml:space="preserve"> не поступали.</w:t>
      </w:r>
    </w:p>
    <w:p w:rsidR="003B7B34" w:rsidRPr="00951265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948E4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6"/>
          <w:szCs w:val="26"/>
        </w:rPr>
      </w:pPr>
      <w:r w:rsidRPr="00951265">
        <w:rPr>
          <w:sz w:val="26"/>
          <w:szCs w:val="26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  <w:r w:rsidR="008948E4" w:rsidRPr="00951265">
        <w:rPr>
          <w:sz w:val="26"/>
          <w:szCs w:val="26"/>
        </w:rPr>
        <w:t xml:space="preserve"> </w:t>
      </w:r>
      <w:hyperlink r:id="rId5" w:history="1">
        <w:r w:rsidR="008948E4" w:rsidRPr="00951265">
          <w:rPr>
            <w:rStyle w:val="a3"/>
            <w:sz w:val="26"/>
            <w:szCs w:val="26"/>
            <w:lang w:val="en-US"/>
          </w:rPr>
          <w:t>www</w:t>
        </w:r>
        <w:r w:rsidR="008948E4" w:rsidRPr="00951265">
          <w:rPr>
            <w:rStyle w:val="a3"/>
            <w:sz w:val="26"/>
            <w:szCs w:val="26"/>
          </w:rPr>
          <w:t>.</w:t>
        </w:r>
        <w:proofErr w:type="spellStart"/>
        <w:r w:rsidR="008948E4" w:rsidRPr="00951265">
          <w:rPr>
            <w:rStyle w:val="a3"/>
            <w:sz w:val="26"/>
            <w:szCs w:val="26"/>
            <w:lang w:val="en-US"/>
          </w:rPr>
          <w:t>domod</w:t>
        </w:r>
        <w:proofErr w:type="spellEnd"/>
        <w:r w:rsidR="008948E4" w:rsidRPr="00951265">
          <w:rPr>
            <w:rStyle w:val="a3"/>
            <w:sz w:val="26"/>
            <w:szCs w:val="26"/>
          </w:rPr>
          <w:t>.</w:t>
        </w:r>
        <w:proofErr w:type="spellStart"/>
        <w:r w:rsidR="008948E4" w:rsidRPr="0095126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948E4" w:rsidRPr="00951265">
        <w:rPr>
          <w:sz w:val="26"/>
          <w:szCs w:val="26"/>
        </w:rPr>
        <w:t xml:space="preserve"> </w:t>
      </w:r>
      <w:r w:rsidR="008948E4" w:rsidRPr="00951265">
        <w:rPr>
          <w:color w:val="000000" w:themeColor="text1"/>
          <w:sz w:val="26"/>
          <w:szCs w:val="26"/>
        </w:rPr>
        <w:t>(подраздел «Оценка регулирующего воздействия» раздела «Экономика»).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1.9. Контактная информация исполнителя в органе-разработчике: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0"/>
        <w:gridCol w:w="7351"/>
      </w:tblGrid>
      <w:tr w:rsidR="00095BC7" w:rsidRPr="00951265" w:rsidTr="006902A1">
        <w:tc>
          <w:tcPr>
            <w:tcW w:w="2235" w:type="dxa"/>
            <w:shd w:val="clear" w:color="auto" w:fill="auto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951265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Воробьева Татьяна Юрьевна</w:t>
            </w:r>
          </w:p>
        </w:tc>
      </w:tr>
      <w:tr w:rsidR="00095BC7" w:rsidRPr="00951265" w:rsidTr="006902A1">
        <w:tc>
          <w:tcPr>
            <w:tcW w:w="2235" w:type="dxa"/>
            <w:shd w:val="clear" w:color="auto" w:fill="auto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951265" w:rsidRDefault="002E7FC5" w:rsidP="00DB74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Главный инспектор отдела </w:t>
            </w:r>
            <w:r w:rsidR="00DB74E1" w:rsidRPr="00951265">
              <w:rPr>
                <w:sz w:val="26"/>
                <w:szCs w:val="26"/>
              </w:rPr>
              <w:t>сферы обращения Администрации городского округа Домодедово</w:t>
            </w:r>
            <w:r w:rsidRPr="00951265">
              <w:rPr>
                <w:sz w:val="26"/>
                <w:szCs w:val="26"/>
              </w:rPr>
              <w:t xml:space="preserve">   </w:t>
            </w:r>
          </w:p>
        </w:tc>
      </w:tr>
      <w:tr w:rsidR="00095BC7" w:rsidRPr="00951265" w:rsidTr="006902A1">
        <w:tc>
          <w:tcPr>
            <w:tcW w:w="2235" w:type="dxa"/>
            <w:shd w:val="clear" w:color="auto" w:fill="auto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951265" w:rsidRDefault="00DB74E1" w:rsidP="00DB74E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8(496) 792 41 58</w:t>
            </w:r>
          </w:p>
        </w:tc>
      </w:tr>
      <w:tr w:rsidR="00095BC7" w:rsidRPr="00951265" w:rsidTr="006902A1">
        <w:tc>
          <w:tcPr>
            <w:tcW w:w="2235" w:type="dxa"/>
            <w:shd w:val="clear" w:color="auto" w:fill="auto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lastRenderedPageBreak/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951265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951265">
              <w:rPr>
                <w:sz w:val="26"/>
                <w:szCs w:val="26"/>
                <w:lang w:val="en-US"/>
              </w:rPr>
              <w:t>vorobieva</w:t>
            </w:r>
            <w:proofErr w:type="spellEnd"/>
            <w:r w:rsidR="003B7B34" w:rsidRPr="00951265">
              <w:rPr>
                <w:sz w:val="26"/>
                <w:szCs w:val="26"/>
              </w:rPr>
              <w:t>@</w:t>
            </w:r>
            <w:proofErr w:type="spellStart"/>
            <w:r w:rsidR="003B7B34" w:rsidRPr="00951265">
              <w:rPr>
                <w:sz w:val="26"/>
                <w:szCs w:val="26"/>
                <w:lang w:val="en-US"/>
              </w:rPr>
              <w:t>domod</w:t>
            </w:r>
            <w:proofErr w:type="spellEnd"/>
            <w:r w:rsidR="003B7B34" w:rsidRPr="00951265">
              <w:rPr>
                <w:sz w:val="26"/>
                <w:szCs w:val="26"/>
              </w:rPr>
              <w:t>.</w:t>
            </w:r>
            <w:proofErr w:type="spellStart"/>
            <w:r w:rsidR="003B7B34" w:rsidRPr="00951265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</w:p>
    <w:p w:rsidR="00095BC7" w:rsidRPr="00951265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51265" w:rsidRDefault="00095BC7" w:rsidP="0095126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2.1. </w:t>
      </w:r>
      <w:r w:rsidR="00D80247" w:rsidRPr="00951265">
        <w:rPr>
          <w:sz w:val="26"/>
          <w:szCs w:val="26"/>
        </w:rPr>
        <w:t xml:space="preserve">Формулировка проблемы:  </w:t>
      </w:r>
    </w:p>
    <w:p w:rsidR="00DB74E1" w:rsidRPr="00951265" w:rsidRDefault="00951265" w:rsidP="0095126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0E30" w:rsidRPr="00951265">
        <w:rPr>
          <w:sz w:val="26"/>
          <w:szCs w:val="26"/>
          <w:shd w:val="clear" w:color="auto" w:fill="FFFFFF"/>
        </w:rPr>
        <w:t xml:space="preserve">В связи с отсутствием четких требований и </w:t>
      </w:r>
      <w:proofErr w:type="gramStart"/>
      <w:r w:rsidR="00570E30" w:rsidRPr="00951265">
        <w:rPr>
          <w:sz w:val="26"/>
          <w:szCs w:val="26"/>
          <w:shd w:val="clear" w:color="auto" w:fill="FFFFFF"/>
        </w:rPr>
        <w:t>рекомендаций</w:t>
      </w:r>
      <w:proofErr w:type="gramEnd"/>
      <w:r w:rsidR="00570E30" w:rsidRPr="00951265">
        <w:rPr>
          <w:sz w:val="26"/>
          <w:szCs w:val="26"/>
          <w:shd w:val="clear" w:color="auto" w:fill="FFFFFF"/>
        </w:rPr>
        <w:t xml:space="preserve"> по которым рассчитывается годовой размер платы за установку и эксплуатацию</w:t>
      </w:r>
      <w:r w:rsidR="00570E30" w:rsidRPr="00951265">
        <w:rPr>
          <w:sz w:val="26"/>
          <w:szCs w:val="26"/>
        </w:rPr>
        <w:t xml:space="preserve"> </w:t>
      </w:r>
      <w:r w:rsidR="00DB74E1" w:rsidRPr="00951265">
        <w:rPr>
          <w:sz w:val="26"/>
          <w:szCs w:val="26"/>
        </w:rPr>
        <w:t>рекламных конструкций, размещаемых на земельном участке, здании или ином недвижимом имуществе, находящемся в собственности городского округа Домодедово Московской области, а также земельных участках, государственная собственность на которые не разграничена</w:t>
      </w:r>
      <w:r w:rsidR="00570E30" w:rsidRPr="00951265">
        <w:rPr>
          <w:sz w:val="26"/>
          <w:szCs w:val="26"/>
        </w:rPr>
        <w:t>, приходится обращаться к услугам независимых оценщиков</w:t>
      </w:r>
      <w:r w:rsidR="00DB74E1" w:rsidRPr="00951265">
        <w:rPr>
          <w:sz w:val="26"/>
          <w:szCs w:val="26"/>
        </w:rPr>
        <w:t>.</w:t>
      </w:r>
      <w:r w:rsidR="00570E30" w:rsidRPr="00951265">
        <w:rPr>
          <w:sz w:val="26"/>
          <w:szCs w:val="26"/>
        </w:rPr>
        <w:t xml:space="preserve"> </w:t>
      </w:r>
    </w:p>
    <w:p w:rsidR="00756E4B" w:rsidRPr="00951265" w:rsidRDefault="00756E4B" w:rsidP="00DB7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5BC7" w:rsidRPr="00951265" w:rsidRDefault="00095BC7" w:rsidP="00570E30">
      <w:pPr>
        <w:spacing w:after="150" w:line="238" w:lineRule="atLeast"/>
        <w:jc w:val="both"/>
        <w:rPr>
          <w:sz w:val="26"/>
          <w:szCs w:val="26"/>
        </w:rPr>
      </w:pPr>
      <w:r w:rsidRPr="00951265">
        <w:rPr>
          <w:sz w:val="26"/>
          <w:szCs w:val="26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756E4B" w:rsidRPr="00951265" w:rsidRDefault="00D80247" w:rsidP="00756E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265">
        <w:rPr>
          <w:sz w:val="26"/>
          <w:szCs w:val="26"/>
        </w:rPr>
        <w:t>Отсутствие един</w:t>
      </w:r>
      <w:r w:rsidR="00A97FF7" w:rsidRPr="00951265">
        <w:rPr>
          <w:sz w:val="26"/>
          <w:szCs w:val="26"/>
        </w:rPr>
        <w:t xml:space="preserve">ых </w:t>
      </w:r>
      <w:proofErr w:type="gramStart"/>
      <w:r w:rsidR="00A97FF7" w:rsidRPr="00951265">
        <w:rPr>
          <w:sz w:val="26"/>
          <w:szCs w:val="26"/>
        </w:rPr>
        <w:t>требований</w:t>
      </w:r>
      <w:proofErr w:type="gramEnd"/>
      <w:r w:rsidR="00AE50B5" w:rsidRPr="00951265">
        <w:rPr>
          <w:sz w:val="26"/>
          <w:szCs w:val="26"/>
        </w:rPr>
        <w:t xml:space="preserve"> </w:t>
      </w:r>
      <w:r w:rsidR="00756E4B" w:rsidRPr="00951265">
        <w:rPr>
          <w:sz w:val="26"/>
          <w:szCs w:val="26"/>
        </w:rPr>
        <w:t xml:space="preserve"> </w:t>
      </w:r>
      <w:r w:rsidR="00756E4B" w:rsidRPr="00951265">
        <w:rPr>
          <w:sz w:val="26"/>
          <w:szCs w:val="26"/>
          <w:shd w:val="clear" w:color="auto" w:fill="FFFFFF"/>
        </w:rPr>
        <w:t>по которым рассчитывается годовой размер платы за установку и эксплуатацию</w:t>
      </w:r>
      <w:r w:rsidR="00756E4B" w:rsidRPr="00951265">
        <w:rPr>
          <w:sz w:val="26"/>
          <w:szCs w:val="26"/>
        </w:rPr>
        <w:t xml:space="preserve"> рекламных конструкций, размещаемых на земельном участке, здании или ином недвижимом имуществе, находящемся в собственности городского округа Домодедово Московской области, а также земельных участках, государственная собственность на которые не разграничена, приводят к завышенным базовым ставкам, что может создавать барьеры для участников открытого аукциона.  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 w:rsidRPr="00951265">
        <w:rPr>
          <w:sz w:val="26"/>
          <w:szCs w:val="26"/>
        </w:rPr>
        <w:t xml:space="preserve"> 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 w:rsidRPr="00951265">
        <w:rPr>
          <w:sz w:val="26"/>
          <w:szCs w:val="26"/>
        </w:rPr>
        <w:t xml:space="preserve"> 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2.5. Опыт решения </w:t>
      </w:r>
      <w:proofErr w:type="gramStart"/>
      <w:r w:rsidRPr="00951265">
        <w:rPr>
          <w:sz w:val="26"/>
          <w:szCs w:val="26"/>
        </w:rPr>
        <w:t>аналогичных проблем</w:t>
      </w:r>
      <w:proofErr w:type="gramEnd"/>
      <w:r w:rsidRPr="00951265">
        <w:rPr>
          <w:sz w:val="26"/>
          <w:szCs w:val="26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951265" w:rsidRDefault="0095126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97FF7" w:rsidRPr="00951265">
        <w:rPr>
          <w:sz w:val="26"/>
          <w:szCs w:val="26"/>
        </w:rPr>
        <w:t xml:space="preserve">Единые требования </w:t>
      </w:r>
      <w:r w:rsidR="00756E4B" w:rsidRPr="00951265">
        <w:rPr>
          <w:sz w:val="26"/>
          <w:szCs w:val="26"/>
        </w:rPr>
        <w:t xml:space="preserve"> по расчету годового размера платы </w:t>
      </w:r>
      <w:r w:rsidR="00756E4B" w:rsidRPr="00951265">
        <w:rPr>
          <w:sz w:val="26"/>
          <w:szCs w:val="26"/>
          <w:shd w:val="clear" w:color="auto" w:fill="FFFFFF"/>
        </w:rPr>
        <w:t>за установку и эксплуатацию</w:t>
      </w:r>
      <w:r w:rsidR="00756E4B" w:rsidRPr="00951265">
        <w:rPr>
          <w:sz w:val="26"/>
          <w:szCs w:val="26"/>
        </w:rPr>
        <w:t xml:space="preserve"> рекламных конструкций, размещаемых на земельном участке, здании или ином недвижимом имуществе, находящемся в </w:t>
      </w:r>
      <w:r>
        <w:rPr>
          <w:sz w:val="26"/>
          <w:szCs w:val="26"/>
        </w:rPr>
        <w:t>муниципальной собственности</w:t>
      </w:r>
      <w:r w:rsidR="00756E4B" w:rsidRPr="00951265">
        <w:rPr>
          <w:sz w:val="26"/>
          <w:szCs w:val="26"/>
        </w:rPr>
        <w:t xml:space="preserve">, а также земельных участках, государственная собственность на которые не разграничена, </w:t>
      </w:r>
      <w:proofErr w:type="gramStart"/>
      <w:r w:rsidR="00756E4B" w:rsidRPr="00951265">
        <w:rPr>
          <w:sz w:val="26"/>
          <w:szCs w:val="26"/>
        </w:rPr>
        <w:t>р</w:t>
      </w:r>
      <w:r w:rsidR="00D80247" w:rsidRPr="00951265">
        <w:rPr>
          <w:sz w:val="26"/>
          <w:szCs w:val="26"/>
        </w:rPr>
        <w:t>азраб</w:t>
      </w:r>
      <w:r w:rsidR="00756E4B" w:rsidRPr="00951265">
        <w:rPr>
          <w:sz w:val="26"/>
          <w:szCs w:val="26"/>
        </w:rPr>
        <w:t>отаны и широко применяются</w:t>
      </w:r>
      <w:proofErr w:type="gramEnd"/>
      <w:r w:rsidR="00756E4B" w:rsidRPr="00951265">
        <w:rPr>
          <w:sz w:val="26"/>
          <w:szCs w:val="26"/>
        </w:rPr>
        <w:t xml:space="preserve"> </w:t>
      </w:r>
      <w:r w:rsidR="00D80247" w:rsidRPr="00951265">
        <w:rPr>
          <w:sz w:val="26"/>
          <w:szCs w:val="26"/>
        </w:rPr>
        <w:t xml:space="preserve"> </w:t>
      </w:r>
      <w:r w:rsidR="00756E4B" w:rsidRPr="00951265">
        <w:rPr>
          <w:sz w:val="26"/>
          <w:szCs w:val="26"/>
        </w:rPr>
        <w:t xml:space="preserve">большинством </w:t>
      </w:r>
      <w:r w:rsidR="00D80247" w:rsidRPr="00951265">
        <w:rPr>
          <w:sz w:val="26"/>
          <w:szCs w:val="26"/>
        </w:rPr>
        <w:t xml:space="preserve"> муниципальны</w:t>
      </w:r>
      <w:r w:rsidR="00756E4B" w:rsidRPr="00951265">
        <w:rPr>
          <w:sz w:val="26"/>
          <w:szCs w:val="26"/>
        </w:rPr>
        <w:t>х</w:t>
      </w:r>
      <w:r w:rsidR="00D80247" w:rsidRPr="00951265">
        <w:rPr>
          <w:sz w:val="26"/>
          <w:szCs w:val="26"/>
        </w:rPr>
        <w:t xml:space="preserve"> образовани</w:t>
      </w:r>
      <w:r w:rsidR="00756E4B" w:rsidRPr="00951265">
        <w:rPr>
          <w:sz w:val="26"/>
          <w:szCs w:val="26"/>
        </w:rPr>
        <w:t>й</w:t>
      </w:r>
      <w:r w:rsidR="008A189C" w:rsidRPr="00951265">
        <w:rPr>
          <w:sz w:val="26"/>
          <w:szCs w:val="26"/>
        </w:rPr>
        <w:t xml:space="preserve"> Московской области</w:t>
      </w:r>
      <w:r w:rsidR="00D80247" w:rsidRPr="00951265">
        <w:rPr>
          <w:sz w:val="26"/>
          <w:szCs w:val="26"/>
        </w:rPr>
        <w:t>.</w:t>
      </w:r>
    </w:p>
    <w:p w:rsidR="00756E4B" w:rsidRPr="00951265" w:rsidRDefault="00756E4B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2.6. Источники данных: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2.7. Иная информация о проблеме: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3.1. Д</w:t>
      </w:r>
      <w:r w:rsidRPr="00951265">
        <w:rPr>
          <w:color w:val="000000"/>
          <w:sz w:val="26"/>
          <w:szCs w:val="26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951265">
        <w:rPr>
          <w:sz w:val="26"/>
          <w:szCs w:val="26"/>
        </w:rPr>
        <w:t>предлагаемого правового</w:t>
      </w:r>
      <w:r w:rsidRPr="00951265">
        <w:rPr>
          <w:color w:val="000000"/>
          <w:sz w:val="26"/>
          <w:szCs w:val="26"/>
        </w:rPr>
        <w:t xml:space="preserve"> регулирования в данной области, которые определяют необходимость постановки </w:t>
      </w:r>
      <w:r w:rsidRPr="00951265">
        <w:rPr>
          <w:color w:val="000000"/>
          <w:sz w:val="26"/>
          <w:szCs w:val="26"/>
        </w:rPr>
        <w:lastRenderedPageBreak/>
        <w:t>указанных целей</w:t>
      </w:r>
      <w:r w:rsidRPr="00951265">
        <w:rPr>
          <w:sz w:val="26"/>
          <w:szCs w:val="26"/>
        </w:rPr>
        <w:t>:</w:t>
      </w:r>
    </w:p>
    <w:p w:rsidR="00AE50B5" w:rsidRPr="00951265" w:rsidRDefault="00AE50B5" w:rsidP="00E30BC0">
      <w:pPr>
        <w:spacing w:after="150" w:line="238" w:lineRule="atLeast"/>
        <w:jc w:val="both"/>
        <w:rPr>
          <w:color w:val="242424"/>
          <w:sz w:val="26"/>
          <w:szCs w:val="26"/>
        </w:rPr>
      </w:pPr>
      <w:r w:rsidRPr="00951265">
        <w:rPr>
          <w:color w:val="242424"/>
          <w:sz w:val="26"/>
          <w:szCs w:val="26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E50B5" w:rsidRPr="00951265" w:rsidRDefault="00AE50B5" w:rsidP="00E30BC0">
      <w:pPr>
        <w:spacing w:after="150" w:line="238" w:lineRule="atLeast"/>
        <w:jc w:val="both"/>
        <w:rPr>
          <w:color w:val="242424"/>
          <w:sz w:val="26"/>
          <w:szCs w:val="26"/>
        </w:rPr>
      </w:pPr>
      <w:r w:rsidRPr="00951265">
        <w:rPr>
          <w:color w:val="242424"/>
          <w:sz w:val="26"/>
          <w:szCs w:val="26"/>
        </w:rPr>
        <w:t xml:space="preserve">2) </w:t>
      </w:r>
      <w:r w:rsidRPr="00951265">
        <w:rPr>
          <w:sz w:val="26"/>
          <w:szCs w:val="26"/>
          <w:shd w:val="clear" w:color="auto" w:fill="FFFFFF"/>
        </w:rPr>
        <w:t>Федеральный закон от 13.03.2006 № 38-ФЗ «О рекламе»</w:t>
      </w:r>
      <w:r w:rsidRPr="00951265">
        <w:rPr>
          <w:color w:val="242424"/>
          <w:sz w:val="26"/>
          <w:szCs w:val="26"/>
        </w:rPr>
        <w:t>;</w:t>
      </w:r>
    </w:p>
    <w:p w:rsidR="008A189C" w:rsidRPr="00951265" w:rsidRDefault="008A189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951265" w:rsidTr="006902A1">
        <w:trPr>
          <w:trHeight w:val="580"/>
        </w:trPr>
        <w:tc>
          <w:tcPr>
            <w:tcW w:w="491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3.2. Описание целей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2521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3.3. Сроки достижения целей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234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3.4. Периодичность мониторинга достижения целей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</w:t>
            </w:r>
          </w:p>
        </w:tc>
      </w:tr>
      <w:tr w:rsidR="005304B7" w:rsidRPr="00951265" w:rsidTr="006902A1">
        <w:trPr>
          <w:trHeight w:val="184"/>
        </w:trPr>
        <w:tc>
          <w:tcPr>
            <w:tcW w:w="4917" w:type="dxa"/>
          </w:tcPr>
          <w:p w:rsidR="005304B7" w:rsidRPr="00951265" w:rsidRDefault="00DA3785" w:rsidP="0095126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Порядок расчета годового размера платы </w:t>
            </w:r>
            <w:r w:rsidRPr="00951265">
              <w:rPr>
                <w:sz w:val="26"/>
                <w:szCs w:val="26"/>
                <w:shd w:val="clear" w:color="auto" w:fill="FFFFFF"/>
              </w:rPr>
              <w:t>за установку и эксплуатацию</w:t>
            </w:r>
            <w:r w:rsidRPr="00951265">
              <w:rPr>
                <w:sz w:val="26"/>
                <w:szCs w:val="26"/>
              </w:rPr>
              <w:t xml:space="preserve"> рекламных конструкций, размещаемых на земельном участке, здании или ином недвижимом имуществе, находящемся в </w:t>
            </w:r>
            <w:r w:rsidR="00951265">
              <w:rPr>
                <w:sz w:val="26"/>
                <w:szCs w:val="26"/>
              </w:rPr>
              <w:t>муниципальной собственности</w:t>
            </w:r>
            <w:r w:rsidRPr="00951265">
              <w:rPr>
                <w:sz w:val="26"/>
                <w:szCs w:val="26"/>
              </w:rPr>
              <w:t>, а также земельных участках, государственная собственность на которые не разграничена</w:t>
            </w:r>
          </w:p>
        </w:tc>
        <w:tc>
          <w:tcPr>
            <w:tcW w:w="2521" w:type="dxa"/>
          </w:tcPr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регулярно</w:t>
            </w:r>
          </w:p>
        </w:tc>
        <w:tc>
          <w:tcPr>
            <w:tcW w:w="2343" w:type="dxa"/>
          </w:tcPr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регулярно</w:t>
            </w:r>
          </w:p>
        </w:tc>
      </w:tr>
      <w:tr w:rsidR="00095BC7" w:rsidRPr="00951265" w:rsidTr="006902A1">
        <w:trPr>
          <w:trHeight w:val="159"/>
        </w:trPr>
        <w:tc>
          <w:tcPr>
            <w:tcW w:w="491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21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95BC7" w:rsidRPr="00951265" w:rsidTr="006902A1">
        <w:trPr>
          <w:trHeight w:val="135"/>
        </w:trPr>
        <w:tc>
          <w:tcPr>
            <w:tcW w:w="491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521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951265" w:rsidTr="006902A1">
        <w:trPr>
          <w:trHeight w:val="968"/>
        </w:trPr>
        <w:tc>
          <w:tcPr>
            <w:tcW w:w="243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3.5. Описание целей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243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3.6. Индикаторы достижения целей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243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3.7</w:t>
            </w:r>
            <w:proofErr w:type="gramStart"/>
            <w:r w:rsidRPr="00951265">
              <w:rPr>
                <w:sz w:val="26"/>
                <w:szCs w:val="26"/>
              </w:rPr>
              <w:t xml:space="preserve"> Е</w:t>
            </w:r>
            <w:proofErr w:type="gramEnd"/>
            <w:r w:rsidRPr="00951265">
              <w:rPr>
                <w:sz w:val="26"/>
                <w:szCs w:val="26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5304B7" w:rsidRPr="00951265" w:rsidTr="006902A1">
        <w:trPr>
          <w:trHeight w:val="301"/>
        </w:trPr>
        <w:tc>
          <w:tcPr>
            <w:tcW w:w="2436" w:type="dxa"/>
          </w:tcPr>
          <w:p w:rsidR="005304B7" w:rsidRPr="00951265" w:rsidRDefault="00DA3785" w:rsidP="0095126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Формирование единых требований по  расчету годового размера платы </w:t>
            </w:r>
            <w:r w:rsidRPr="00951265">
              <w:rPr>
                <w:sz w:val="26"/>
                <w:szCs w:val="26"/>
                <w:shd w:val="clear" w:color="auto" w:fill="FFFFFF"/>
              </w:rPr>
              <w:t>за установку и эксплуатацию</w:t>
            </w:r>
            <w:r w:rsidRPr="00951265">
              <w:rPr>
                <w:sz w:val="26"/>
                <w:szCs w:val="26"/>
              </w:rPr>
              <w:t xml:space="preserve"> рекламных конструкций, размещаемых на земельном участке, здании или ином недвижимом имуществе, находящемся в </w:t>
            </w:r>
            <w:r w:rsidR="00951265">
              <w:rPr>
                <w:sz w:val="26"/>
                <w:szCs w:val="26"/>
              </w:rPr>
              <w:t xml:space="preserve">муниципальной </w:t>
            </w:r>
            <w:r w:rsidRPr="00951265">
              <w:rPr>
                <w:sz w:val="26"/>
                <w:szCs w:val="26"/>
              </w:rPr>
              <w:t xml:space="preserve">собственности, а также земельных участках, </w:t>
            </w:r>
            <w:r w:rsidRPr="00951265">
              <w:rPr>
                <w:sz w:val="26"/>
                <w:szCs w:val="26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437" w:type="dxa"/>
          </w:tcPr>
          <w:p w:rsidR="005304B7" w:rsidRPr="00951265" w:rsidRDefault="005304B7" w:rsidP="00DA378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lastRenderedPageBreak/>
              <w:t>% -</w:t>
            </w:r>
            <w:r w:rsidR="00DA3785" w:rsidRPr="00951265">
              <w:rPr>
                <w:sz w:val="26"/>
                <w:szCs w:val="26"/>
              </w:rPr>
              <w:t xml:space="preserve"> расчет годового размера платы за установку и эксплуатацию рекламных конструкций</w:t>
            </w:r>
            <w:r w:rsidRPr="009512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7" w:type="dxa"/>
          </w:tcPr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2437" w:type="dxa"/>
          </w:tcPr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201</w:t>
            </w:r>
            <w:r w:rsidR="00DA3785" w:rsidRPr="00951265">
              <w:rPr>
                <w:i/>
                <w:sz w:val="26"/>
                <w:szCs w:val="26"/>
              </w:rPr>
              <w:t>9</w:t>
            </w:r>
            <w:r w:rsidRPr="00951265">
              <w:rPr>
                <w:i/>
                <w:sz w:val="26"/>
                <w:szCs w:val="26"/>
              </w:rPr>
              <w:t>-100%</w:t>
            </w:r>
          </w:p>
          <w:p w:rsidR="005304B7" w:rsidRPr="00951265" w:rsidRDefault="00DA378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2020</w:t>
            </w:r>
            <w:r w:rsidR="005304B7" w:rsidRPr="00951265">
              <w:rPr>
                <w:i/>
                <w:sz w:val="26"/>
                <w:szCs w:val="26"/>
              </w:rPr>
              <w:t>-100%</w:t>
            </w:r>
          </w:p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20</w:t>
            </w:r>
            <w:r w:rsidR="00DA3785" w:rsidRPr="00951265">
              <w:rPr>
                <w:i/>
                <w:sz w:val="26"/>
                <w:szCs w:val="26"/>
              </w:rPr>
              <w:t>21</w:t>
            </w:r>
            <w:r w:rsidRPr="00951265">
              <w:rPr>
                <w:i/>
                <w:sz w:val="26"/>
                <w:szCs w:val="26"/>
              </w:rPr>
              <w:t>-100%</w:t>
            </w:r>
          </w:p>
          <w:p w:rsidR="005304B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951265" w:rsidRDefault="00095BC7" w:rsidP="00E30BC0">
      <w:pPr>
        <w:widowControl w:val="0"/>
        <w:tabs>
          <w:tab w:val="left" w:pos="5529"/>
        </w:tabs>
        <w:contextualSpacing/>
        <w:jc w:val="both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951265" w:rsidTr="006902A1">
        <w:trPr>
          <w:trHeight w:val="805"/>
        </w:trPr>
        <w:tc>
          <w:tcPr>
            <w:tcW w:w="4625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4.1. Группы потенциальных адресатов предлагаемого правового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4.3. Источники данных</w:t>
            </w:r>
          </w:p>
        </w:tc>
      </w:tr>
      <w:tr w:rsidR="00095BC7" w:rsidRPr="00951265" w:rsidTr="006902A1">
        <w:trPr>
          <w:trHeight w:val="280"/>
        </w:trPr>
        <w:tc>
          <w:tcPr>
            <w:tcW w:w="4625" w:type="dxa"/>
          </w:tcPr>
          <w:p w:rsidR="0037445F" w:rsidRPr="00951265" w:rsidRDefault="0037445F" w:rsidP="00E30B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265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лица, индивидуальные предприниматели.</w:t>
            </w:r>
          </w:p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095BC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50-</w:t>
            </w:r>
            <w:r w:rsidR="00E85B9B" w:rsidRPr="00951265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2746" w:type="dxa"/>
          </w:tcPr>
          <w:p w:rsidR="00095BC7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Данные отдела </w:t>
            </w: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951265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5.3.</w:t>
            </w:r>
            <w:r w:rsidR="00276C65" w:rsidRPr="00951265">
              <w:rPr>
                <w:sz w:val="26"/>
                <w:szCs w:val="26"/>
              </w:rPr>
              <w:t xml:space="preserve"> </w:t>
            </w:r>
            <w:r w:rsidR="00A7327F" w:rsidRPr="00951265">
              <w:rPr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1265">
              <w:rPr>
                <w:sz w:val="26"/>
                <w:szCs w:val="26"/>
              </w:rPr>
              <w:t>Предполагае-мый</w:t>
            </w:r>
            <w:proofErr w:type="spellEnd"/>
            <w:proofErr w:type="gramEnd"/>
            <w:r w:rsidRPr="00951265">
              <w:rPr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5.4. Оценка изменения трудовых затрат (чел./час</w:t>
            </w:r>
            <w:proofErr w:type="gramStart"/>
            <w:r w:rsidRPr="00951265">
              <w:rPr>
                <w:sz w:val="26"/>
                <w:szCs w:val="26"/>
              </w:rPr>
              <w:t>.</w:t>
            </w:r>
            <w:proofErr w:type="gramEnd"/>
            <w:r w:rsidRPr="00951265">
              <w:rPr>
                <w:sz w:val="26"/>
                <w:szCs w:val="26"/>
              </w:rPr>
              <w:t xml:space="preserve"> </w:t>
            </w:r>
            <w:proofErr w:type="gramStart"/>
            <w:r w:rsidRPr="00951265">
              <w:rPr>
                <w:sz w:val="26"/>
                <w:szCs w:val="26"/>
              </w:rPr>
              <w:t>в</w:t>
            </w:r>
            <w:proofErr w:type="gramEnd"/>
            <w:r w:rsidRPr="00951265">
              <w:rPr>
                <w:sz w:val="26"/>
                <w:szCs w:val="26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5.5. Оценка изменения потребностей в других ресурсах </w:t>
            </w:r>
          </w:p>
        </w:tc>
      </w:tr>
      <w:tr w:rsidR="00095BC7" w:rsidRPr="00951265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r w:rsidRPr="00951265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951265">
              <w:rPr>
                <w:i/>
                <w:sz w:val="26"/>
                <w:szCs w:val="26"/>
              </w:rPr>
              <w:t xml:space="preserve">Наименование </w:t>
            </w:r>
            <w:r w:rsidR="00B47DDF" w:rsidRPr="00951265">
              <w:rPr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6"/>
                <w:szCs w:val="26"/>
              </w:rPr>
            </w:pPr>
          </w:p>
        </w:tc>
      </w:tr>
      <w:tr w:rsidR="00095BC7" w:rsidRPr="00951265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951265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951265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6.1. Наименование функции (полномочия, обязанности или права)</w:t>
            </w:r>
          </w:p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951265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Наименование органа местного самоуправления (от 1 до К):</w:t>
            </w:r>
          </w:p>
        </w:tc>
      </w:tr>
      <w:tr w:rsidR="00095BC7" w:rsidRPr="00951265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новые функции полномочия, </w:t>
            </w:r>
            <w:r w:rsidRPr="00951265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обязанности, права не предполагаются</w:t>
            </w:r>
          </w:p>
        </w:tc>
        <w:tc>
          <w:tcPr>
            <w:tcW w:w="4316" w:type="dxa"/>
          </w:tcPr>
          <w:p w:rsidR="00095BC7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lastRenderedPageBreak/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095BC7" w:rsidRPr="00951265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4316" w:type="dxa"/>
          </w:tcPr>
          <w:p w:rsidR="00095BC7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095BC7" w:rsidRPr="00951265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431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 xml:space="preserve">Возможные доходы </w:t>
            </w:r>
            <w:r w:rsidR="00B47DDF" w:rsidRPr="00951265">
              <w:rPr>
                <w:i/>
                <w:sz w:val="26"/>
                <w:szCs w:val="26"/>
              </w:rPr>
              <w:t>за период - нет</w:t>
            </w:r>
          </w:p>
        </w:tc>
        <w:tc>
          <w:tcPr>
            <w:tcW w:w="23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B47DDF" w:rsidRPr="00951265" w:rsidTr="00B47DDF">
        <w:trPr>
          <w:trHeight w:val="450"/>
        </w:trPr>
        <w:tc>
          <w:tcPr>
            <w:tcW w:w="7256" w:type="dxa"/>
            <w:gridSpan w:val="2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Итого единовременные расходы за период: нет</w:t>
            </w:r>
          </w:p>
        </w:tc>
        <w:tc>
          <w:tcPr>
            <w:tcW w:w="2383" w:type="dxa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4316" w:type="dxa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</w:p>
        </w:tc>
      </w:tr>
      <w:tr w:rsidR="00B47DDF" w:rsidRPr="00951265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Итого периодические расходы за период:</w:t>
            </w:r>
            <w:r w:rsidR="005304B7" w:rsidRPr="00951265">
              <w:rPr>
                <w:i/>
                <w:sz w:val="26"/>
                <w:szCs w:val="26"/>
              </w:rPr>
              <w:t xml:space="preserve"> </w:t>
            </w:r>
            <w:r w:rsidRPr="00951265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2383" w:type="dxa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B47DDF" w:rsidRPr="00951265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Итого возможные доходы за период:</w:t>
            </w:r>
            <w:r w:rsidR="005304B7" w:rsidRPr="00951265">
              <w:rPr>
                <w:i/>
                <w:sz w:val="26"/>
                <w:szCs w:val="26"/>
              </w:rPr>
              <w:t xml:space="preserve"> </w:t>
            </w:r>
            <w:r w:rsidRPr="00951265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2383" w:type="dxa"/>
          </w:tcPr>
          <w:p w:rsidR="00B47DDF" w:rsidRPr="00951265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951265" w:rsidRDefault="008F0419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Не предполагаются.</w:t>
      </w:r>
    </w:p>
    <w:p w:rsidR="005304B7" w:rsidRPr="00951265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33CC5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6.5. Источники данных:</w:t>
      </w:r>
      <w:r w:rsidR="00433CC5" w:rsidRPr="00951265">
        <w:rPr>
          <w:sz w:val="26"/>
          <w:szCs w:val="26"/>
        </w:rPr>
        <w:t xml:space="preserve"> </w:t>
      </w:r>
    </w:p>
    <w:p w:rsidR="00095BC7" w:rsidRPr="00951265" w:rsidRDefault="00433C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Данные текущей деятельности </w:t>
      </w:r>
      <w:r w:rsidR="0024499E" w:rsidRPr="00951265">
        <w:rPr>
          <w:sz w:val="26"/>
          <w:szCs w:val="26"/>
        </w:rPr>
        <w:t>Отдела сферы обращения</w:t>
      </w:r>
      <w:r w:rsidR="00466348" w:rsidRPr="00951265">
        <w:rPr>
          <w:sz w:val="26"/>
          <w:szCs w:val="26"/>
        </w:rPr>
        <w:t xml:space="preserve"> </w:t>
      </w:r>
      <w:r w:rsidR="005304B7" w:rsidRPr="00951265">
        <w:rPr>
          <w:sz w:val="26"/>
          <w:szCs w:val="26"/>
        </w:rPr>
        <w:t>Администрации городского округа Домодедово</w:t>
      </w:r>
      <w:r w:rsidRPr="00951265">
        <w:rPr>
          <w:sz w:val="26"/>
          <w:szCs w:val="26"/>
        </w:rPr>
        <w:t>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b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951265" w:rsidTr="006902A1">
        <w:trPr>
          <w:trHeight w:val="138"/>
        </w:trPr>
        <w:tc>
          <w:tcPr>
            <w:tcW w:w="2445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7.1. Группы потенци</w:t>
            </w:r>
            <w:r w:rsidRPr="00951265">
              <w:rPr>
                <w:sz w:val="26"/>
                <w:szCs w:val="26"/>
              </w:rPr>
              <w:softHyphen/>
              <w:t>альных адресатов предлагаемого пра</w:t>
            </w:r>
            <w:r w:rsidRPr="00951265">
              <w:rPr>
                <w:sz w:val="26"/>
                <w:szCs w:val="26"/>
              </w:rPr>
              <w:softHyphen/>
              <w:t>вового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регулирова</w:t>
            </w:r>
            <w:r w:rsidRPr="00951265">
              <w:rPr>
                <w:sz w:val="26"/>
                <w:szCs w:val="26"/>
              </w:rPr>
              <w:softHyphen/>
              <w:t xml:space="preserve">ния </w:t>
            </w:r>
          </w:p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7.2. Новые обязанно</w:t>
            </w:r>
            <w:r w:rsidRPr="00951265">
              <w:rPr>
                <w:sz w:val="26"/>
                <w:szCs w:val="26"/>
              </w:rPr>
              <w:softHyphen/>
              <w:t>сти и ограничения, изменения суще</w:t>
            </w:r>
            <w:r w:rsidRPr="00951265">
              <w:rPr>
                <w:sz w:val="26"/>
                <w:szCs w:val="26"/>
              </w:rPr>
              <w:softHyphen/>
              <w:t>ствующих обязанно</w:t>
            </w:r>
            <w:r w:rsidRPr="00951265">
              <w:rPr>
                <w:sz w:val="26"/>
                <w:szCs w:val="26"/>
              </w:rPr>
              <w:softHyphen/>
              <w:t>стей и ограничений, вводимые</w:t>
            </w:r>
            <w:r w:rsidRPr="00951265" w:rsidDel="004D578F">
              <w:rPr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предлага</w:t>
            </w:r>
            <w:r w:rsidRPr="00951265">
              <w:rPr>
                <w:sz w:val="26"/>
                <w:szCs w:val="26"/>
              </w:rPr>
              <w:softHyphen/>
              <w:t>емым правовым</w:t>
            </w:r>
            <w:r w:rsidRPr="00951265">
              <w:rPr>
                <w:b/>
                <w:sz w:val="26"/>
                <w:szCs w:val="26"/>
              </w:rPr>
              <w:t xml:space="preserve"> </w:t>
            </w:r>
            <w:r w:rsidRPr="00951265">
              <w:rPr>
                <w:sz w:val="26"/>
                <w:szCs w:val="26"/>
              </w:rPr>
              <w:t>ре</w:t>
            </w:r>
            <w:r w:rsidRPr="00951265">
              <w:rPr>
                <w:sz w:val="26"/>
                <w:szCs w:val="26"/>
              </w:rPr>
              <w:softHyphen/>
              <w:t xml:space="preserve">гулированием </w:t>
            </w:r>
            <w:r w:rsidRPr="00951265">
              <w:rPr>
                <w:i/>
                <w:sz w:val="26"/>
                <w:szCs w:val="26"/>
              </w:rPr>
              <w:t>(с ука</w:t>
            </w:r>
            <w:r w:rsidRPr="00951265">
              <w:rPr>
                <w:i/>
                <w:sz w:val="26"/>
                <w:szCs w:val="26"/>
              </w:rPr>
              <w:softHyphen/>
              <w:t>занием соответ</w:t>
            </w:r>
            <w:r w:rsidRPr="00951265">
              <w:rPr>
                <w:i/>
                <w:sz w:val="26"/>
                <w:szCs w:val="26"/>
              </w:rPr>
              <w:softHyphen/>
              <w:t>ствующих положе</w:t>
            </w:r>
            <w:r w:rsidRPr="00951265">
              <w:rPr>
                <w:i/>
                <w:sz w:val="26"/>
                <w:szCs w:val="26"/>
              </w:rPr>
              <w:softHyphen/>
              <w:t>ний проекта</w:t>
            </w:r>
            <w:r w:rsidRPr="00951265">
              <w:rPr>
                <w:sz w:val="26"/>
                <w:szCs w:val="26"/>
              </w:rPr>
              <w:t xml:space="preserve"> </w:t>
            </w:r>
            <w:r w:rsidRPr="00951265">
              <w:rPr>
                <w:i/>
                <w:sz w:val="26"/>
                <w:szCs w:val="26"/>
              </w:rPr>
              <w:t>норма</w:t>
            </w:r>
            <w:r w:rsidRPr="00951265">
              <w:rPr>
                <w:i/>
                <w:sz w:val="26"/>
                <w:szCs w:val="26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951265" w:rsidDel="007C1F2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 xml:space="preserve">7.4. Количественная оценка </w:t>
            </w:r>
          </w:p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(млн. рублей)</w:t>
            </w:r>
          </w:p>
        </w:tc>
      </w:tr>
      <w:tr w:rsidR="00095BC7" w:rsidRPr="00951265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i/>
                <w:sz w:val="26"/>
                <w:szCs w:val="26"/>
              </w:rPr>
              <w:t>Группа 1</w:t>
            </w:r>
            <w:r w:rsidR="008F0419" w:rsidRPr="0095126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951265" w:rsidRDefault="00032B56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нет</w:t>
            </w:r>
          </w:p>
        </w:tc>
        <w:tc>
          <w:tcPr>
            <w:tcW w:w="2445" w:type="dxa"/>
          </w:tcPr>
          <w:p w:rsidR="00095BC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</w:t>
            </w:r>
            <w:r w:rsidR="00032B56" w:rsidRPr="00951265">
              <w:rPr>
                <w:sz w:val="26"/>
                <w:szCs w:val="26"/>
              </w:rPr>
              <w:t>ет</w:t>
            </w:r>
            <w:r w:rsidRPr="00951265">
              <w:rPr>
                <w:sz w:val="26"/>
                <w:szCs w:val="26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951265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</w:t>
            </w:r>
            <w:r w:rsidR="00032B56" w:rsidRPr="00951265">
              <w:rPr>
                <w:sz w:val="26"/>
                <w:szCs w:val="26"/>
              </w:rPr>
              <w:t>ет</w:t>
            </w:r>
            <w:r w:rsidRPr="00951265">
              <w:rPr>
                <w:sz w:val="26"/>
                <w:szCs w:val="26"/>
              </w:rPr>
              <w:t xml:space="preserve"> данных</w:t>
            </w:r>
          </w:p>
        </w:tc>
      </w:tr>
      <w:tr w:rsidR="00095BC7" w:rsidRPr="00951265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2445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46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304B7" w:rsidRPr="00951265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7</w:t>
      </w:r>
      <w:r w:rsidR="00095BC7" w:rsidRPr="00951265">
        <w:rPr>
          <w:sz w:val="26"/>
          <w:szCs w:val="26"/>
        </w:rPr>
        <w:t>.5. Издержки и выгоды адресатов предлагаемого правового</w:t>
      </w:r>
      <w:r w:rsidR="00095BC7" w:rsidRPr="00951265">
        <w:rPr>
          <w:b/>
          <w:sz w:val="26"/>
          <w:szCs w:val="26"/>
        </w:rPr>
        <w:t xml:space="preserve"> </w:t>
      </w:r>
      <w:r w:rsidR="00095BC7" w:rsidRPr="00951265">
        <w:rPr>
          <w:sz w:val="26"/>
          <w:szCs w:val="26"/>
        </w:rPr>
        <w:t>регулирования, не поддающиеся количественной оценке:</w:t>
      </w:r>
    </w:p>
    <w:p w:rsidR="00433CC5" w:rsidRPr="00951265" w:rsidRDefault="00433CC5" w:rsidP="00E30B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265">
        <w:rPr>
          <w:rFonts w:ascii="Times New Roman" w:hAnsi="Times New Roman" w:cs="Times New Roman"/>
          <w:sz w:val="26"/>
          <w:szCs w:val="26"/>
          <w:u w:val="single"/>
        </w:rPr>
        <w:t xml:space="preserve">Издержки </w:t>
      </w:r>
      <w:r w:rsidRPr="00951265">
        <w:rPr>
          <w:rFonts w:ascii="Times New Roman" w:hAnsi="Times New Roman" w:cs="Times New Roman"/>
          <w:sz w:val="26"/>
          <w:szCs w:val="26"/>
        </w:rPr>
        <w:t xml:space="preserve">– </w:t>
      </w:r>
      <w:r w:rsidR="00E62B50">
        <w:rPr>
          <w:rFonts w:ascii="Times New Roman" w:hAnsi="Times New Roman" w:cs="Times New Roman"/>
          <w:sz w:val="26"/>
          <w:szCs w:val="26"/>
        </w:rPr>
        <w:t>не проводилось</w:t>
      </w:r>
      <w:r w:rsidR="00951265">
        <w:rPr>
          <w:rFonts w:ascii="Times New Roman" w:hAnsi="Times New Roman" w:cs="Times New Roman"/>
          <w:sz w:val="26"/>
          <w:szCs w:val="26"/>
        </w:rPr>
        <w:t>.</w:t>
      </w:r>
      <w:r w:rsidR="00466348" w:rsidRPr="009512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4B7" w:rsidRPr="00951265" w:rsidRDefault="00433CC5" w:rsidP="00E30BC0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51265">
        <w:rPr>
          <w:rFonts w:ascii="Times New Roman" w:hAnsi="Times New Roman"/>
          <w:sz w:val="26"/>
          <w:szCs w:val="26"/>
          <w:u w:val="single"/>
        </w:rPr>
        <w:t>Выгоды</w:t>
      </w:r>
      <w:r w:rsidR="005304B7" w:rsidRPr="00951265">
        <w:rPr>
          <w:rFonts w:ascii="Times New Roman" w:hAnsi="Times New Roman"/>
          <w:sz w:val="26"/>
          <w:szCs w:val="26"/>
        </w:rPr>
        <w:t xml:space="preserve"> </w:t>
      </w:r>
      <w:r w:rsidR="0024499E" w:rsidRPr="00951265">
        <w:rPr>
          <w:rFonts w:ascii="Times New Roman" w:hAnsi="Times New Roman"/>
          <w:sz w:val="26"/>
          <w:szCs w:val="26"/>
        </w:rPr>
        <w:t>–</w:t>
      </w:r>
      <w:r w:rsidRPr="00951265">
        <w:rPr>
          <w:rFonts w:ascii="Times New Roman" w:hAnsi="Times New Roman"/>
          <w:sz w:val="26"/>
          <w:szCs w:val="26"/>
        </w:rPr>
        <w:t xml:space="preserve"> </w:t>
      </w:r>
      <w:r w:rsidR="0024499E" w:rsidRPr="00951265">
        <w:rPr>
          <w:rFonts w:ascii="Times New Roman" w:hAnsi="Times New Roman"/>
          <w:sz w:val="26"/>
          <w:szCs w:val="26"/>
        </w:rPr>
        <w:t xml:space="preserve">определение годового размера платы </w:t>
      </w:r>
      <w:r w:rsidR="0024499E" w:rsidRPr="00951265">
        <w:rPr>
          <w:rFonts w:ascii="Times New Roman" w:hAnsi="Times New Roman"/>
          <w:sz w:val="26"/>
          <w:szCs w:val="26"/>
          <w:shd w:val="clear" w:color="auto" w:fill="FFFFFF"/>
        </w:rPr>
        <w:t>за установку и эксплуатацию</w:t>
      </w:r>
      <w:r w:rsidR="0024499E" w:rsidRPr="00951265">
        <w:rPr>
          <w:rFonts w:ascii="Times New Roman" w:hAnsi="Times New Roman"/>
          <w:sz w:val="26"/>
          <w:szCs w:val="26"/>
        </w:rPr>
        <w:t xml:space="preserve"> рекламных конструкций, размещаемых на земельном участке, здании или ином </w:t>
      </w:r>
      <w:r w:rsidR="0024499E" w:rsidRPr="00951265">
        <w:rPr>
          <w:rFonts w:ascii="Times New Roman" w:hAnsi="Times New Roman"/>
          <w:sz w:val="26"/>
          <w:szCs w:val="26"/>
        </w:rPr>
        <w:lastRenderedPageBreak/>
        <w:t>недвижимом имуществе, находящемся в собственности городского округа Домодедово Московской области, а также земельных участках, государственная собственн</w:t>
      </w:r>
      <w:r w:rsidR="00E62B50">
        <w:rPr>
          <w:rFonts w:ascii="Times New Roman" w:hAnsi="Times New Roman"/>
          <w:sz w:val="26"/>
          <w:szCs w:val="26"/>
        </w:rPr>
        <w:t>ость на которые не разграничена</w:t>
      </w:r>
      <w:bookmarkStart w:id="0" w:name="_GoBack"/>
      <w:bookmarkEnd w:id="0"/>
      <w:r w:rsidR="005304B7" w:rsidRPr="0095126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 </w:t>
      </w:r>
    </w:p>
    <w:p w:rsidR="005304B7" w:rsidRPr="00951265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4BAC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7.6. Источники данных:</w:t>
      </w:r>
      <w:r w:rsidR="001C4BAC" w:rsidRPr="00951265">
        <w:rPr>
          <w:sz w:val="26"/>
          <w:szCs w:val="26"/>
        </w:rPr>
        <w:t xml:space="preserve"> Данные текущей деятельности </w:t>
      </w:r>
      <w:r w:rsidR="0024499E" w:rsidRPr="00951265">
        <w:rPr>
          <w:sz w:val="26"/>
          <w:szCs w:val="26"/>
        </w:rPr>
        <w:t xml:space="preserve">Отдела сферы обращения </w:t>
      </w:r>
      <w:r w:rsidR="00C85BBC" w:rsidRPr="00951265">
        <w:rPr>
          <w:sz w:val="26"/>
          <w:szCs w:val="26"/>
        </w:rPr>
        <w:t>Администрации городского округа Домодедово</w:t>
      </w:r>
      <w:r w:rsidR="001C4BAC" w:rsidRPr="00951265">
        <w:rPr>
          <w:sz w:val="26"/>
          <w:szCs w:val="26"/>
        </w:rPr>
        <w:t>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650"/>
        <w:gridCol w:w="2182"/>
        <w:gridCol w:w="2442"/>
      </w:tblGrid>
      <w:tr w:rsidR="00DA0B8F" w:rsidRPr="00951265" w:rsidTr="006902A1">
        <w:trPr>
          <w:trHeight w:val="1185"/>
        </w:trPr>
        <w:tc>
          <w:tcPr>
            <w:tcW w:w="37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784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8.4. Степень контроля рисков (</w:t>
            </w:r>
            <w:proofErr w:type="gramStart"/>
            <w:r w:rsidRPr="00951265">
              <w:rPr>
                <w:i/>
                <w:sz w:val="26"/>
                <w:szCs w:val="26"/>
              </w:rPr>
              <w:t>полный</w:t>
            </w:r>
            <w:proofErr w:type="gramEnd"/>
            <w:r w:rsidRPr="00951265">
              <w:rPr>
                <w:i/>
                <w:sz w:val="26"/>
                <w:szCs w:val="26"/>
              </w:rPr>
              <w:t>/ частичный/ отсутствует</w:t>
            </w:r>
            <w:r w:rsidRPr="00951265">
              <w:rPr>
                <w:sz w:val="26"/>
                <w:szCs w:val="26"/>
              </w:rPr>
              <w:t>)</w:t>
            </w:r>
          </w:p>
        </w:tc>
      </w:tr>
      <w:tr w:rsidR="00DA0B8F" w:rsidRPr="00951265" w:rsidTr="006902A1">
        <w:trPr>
          <w:trHeight w:val="54"/>
        </w:trPr>
        <w:tc>
          <w:tcPr>
            <w:tcW w:w="3783" w:type="dxa"/>
          </w:tcPr>
          <w:p w:rsidR="00095BC7" w:rsidRPr="00951265" w:rsidRDefault="0024499E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Отсутствуют</w:t>
            </w:r>
          </w:p>
        </w:tc>
        <w:tc>
          <w:tcPr>
            <w:tcW w:w="3784" w:type="dxa"/>
          </w:tcPr>
          <w:p w:rsidR="00095BC7" w:rsidRPr="00951265" w:rsidRDefault="0024499E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нет</w:t>
            </w:r>
          </w:p>
        </w:tc>
        <w:tc>
          <w:tcPr>
            <w:tcW w:w="3783" w:type="dxa"/>
          </w:tcPr>
          <w:p w:rsidR="00095BC7" w:rsidRPr="00951265" w:rsidRDefault="0024499E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нет</w:t>
            </w:r>
          </w:p>
        </w:tc>
        <w:tc>
          <w:tcPr>
            <w:tcW w:w="3784" w:type="dxa"/>
          </w:tcPr>
          <w:p w:rsidR="00095BC7" w:rsidRPr="00951265" w:rsidRDefault="0024499E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51265">
              <w:rPr>
                <w:sz w:val="26"/>
                <w:szCs w:val="26"/>
              </w:rPr>
              <w:t>нет</w:t>
            </w:r>
          </w:p>
        </w:tc>
      </w:tr>
      <w:tr w:rsidR="00DA0B8F" w:rsidRPr="00951265" w:rsidTr="006902A1">
        <w:trPr>
          <w:trHeight w:val="54"/>
        </w:trPr>
        <w:tc>
          <w:tcPr>
            <w:tcW w:w="37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  <w:lang w:val="en-US"/>
              </w:rPr>
            </w:pPr>
            <w:r w:rsidRPr="00951265">
              <w:rPr>
                <w:i/>
                <w:sz w:val="26"/>
                <w:szCs w:val="26"/>
              </w:rPr>
              <w:t xml:space="preserve">Риск </w:t>
            </w:r>
            <w:r w:rsidRPr="00951265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  <w:tc>
          <w:tcPr>
            <w:tcW w:w="3783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4" w:type="dxa"/>
          </w:tcPr>
          <w:p w:rsidR="00095BC7" w:rsidRPr="00951265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</w:p>
        </w:tc>
      </w:tr>
    </w:tbl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0B8F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8.5. Источники данных:</w:t>
      </w:r>
      <w:r w:rsidR="00DA0B8F" w:rsidRPr="00951265">
        <w:rPr>
          <w:sz w:val="26"/>
          <w:szCs w:val="26"/>
        </w:rPr>
        <w:t xml:space="preserve"> </w:t>
      </w:r>
      <w:r w:rsidR="00C85BBC" w:rsidRPr="00951265">
        <w:rPr>
          <w:sz w:val="26"/>
          <w:szCs w:val="26"/>
        </w:rPr>
        <w:t xml:space="preserve">Данные текущей деятельности </w:t>
      </w:r>
      <w:r w:rsidR="0024499E" w:rsidRPr="00951265">
        <w:rPr>
          <w:sz w:val="26"/>
          <w:szCs w:val="26"/>
        </w:rPr>
        <w:t xml:space="preserve">Отдела сферы обращения </w:t>
      </w:r>
      <w:r w:rsidR="00C85BBC" w:rsidRPr="00951265">
        <w:rPr>
          <w:sz w:val="26"/>
          <w:szCs w:val="26"/>
        </w:rPr>
        <w:t>Администрации городского округа Домодедово</w:t>
      </w:r>
      <w:r w:rsidR="00DA0B8F" w:rsidRPr="00951265">
        <w:rPr>
          <w:sz w:val="26"/>
          <w:szCs w:val="26"/>
        </w:rPr>
        <w:t>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9</w:t>
      </w:r>
      <w:r w:rsidR="00095BC7" w:rsidRPr="00951265">
        <w:rPr>
          <w:b/>
          <w:sz w:val="26"/>
          <w:szCs w:val="26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95BC7" w:rsidRPr="00951265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.1. Предполагаемая дата вступления в силу муниципального нормативного правового акта:</w:t>
      </w:r>
      <w:r w:rsidR="008E7E18" w:rsidRPr="00951265">
        <w:rPr>
          <w:sz w:val="26"/>
          <w:szCs w:val="26"/>
        </w:rPr>
        <w:t xml:space="preserve"> </w:t>
      </w:r>
      <w:r w:rsidR="0024499E" w:rsidRPr="00951265">
        <w:rPr>
          <w:sz w:val="26"/>
          <w:szCs w:val="26"/>
        </w:rPr>
        <w:t>14</w:t>
      </w:r>
      <w:r w:rsidR="00466348" w:rsidRPr="00951265">
        <w:rPr>
          <w:sz w:val="26"/>
          <w:szCs w:val="26"/>
        </w:rPr>
        <w:t xml:space="preserve"> </w:t>
      </w:r>
      <w:r w:rsidR="0024499E" w:rsidRPr="00951265">
        <w:rPr>
          <w:sz w:val="26"/>
          <w:szCs w:val="26"/>
        </w:rPr>
        <w:t>июня</w:t>
      </w:r>
      <w:r w:rsidR="008E7E18" w:rsidRPr="00951265">
        <w:rPr>
          <w:sz w:val="26"/>
          <w:szCs w:val="26"/>
        </w:rPr>
        <w:t xml:space="preserve"> 201</w:t>
      </w:r>
      <w:r w:rsidR="0024499E" w:rsidRPr="00951265">
        <w:rPr>
          <w:sz w:val="26"/>
          <w:szCs w:val="26"/>
        </w:rPr>
        <w:t>9</w:t>
      </w:r>
      <w:r w:rsidR="008E7E18" w:rsidRPr="00951265">
        <w:rPr>
          <w:sz w:val="26"/>
          <w:szCs w:val="26"/>
        </w:rPr>
        <w:t xml:space="preserve"> года.</w:t>
      </w:r>
    </w:p>
    <w:p w:rsidR="00095BC7" w:rsidRPr="00951265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.2. Необходимость установления переходного периода и (или) отсрочки введения предлагаемого правового регулирования: нет</w:t>
      </w:r>
      <w:r w:rsidR="008E7E18" w:rsidRPr="00951265">
        <w:rPr>
          <w:i/>
          <w:sz w:val="26"/>
          <w:szCs w:val="26"/>
        </w:rPr>
        <w:t>.</w:t>
      </w:r>
    </w:p>
    <w:p w:rsidR="00095BC7" w:rsidRPr="00951265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.3. Необходимость распространения предлагаемого правового регулирования на ранее возникшие отношения: нет.</w:t>
      </w:r>
    </w:p>
    <w:p w:rsidR="00095BC7" w:rsidRPr="00951265" w:rsidRDefault="00095BC7" w:rsidP="00E30BC0">
      <w:pPr>
        <w:widowControl w:val="0"/>
        <w:tabs>
          <w:tab w:val="left" w:pos="5529"/>
        </w:tabs>
        <w:jc w:val="both"/>
        <w:rPr>
          <w:b/>
          <w:sz w:val="26"/>
          <w:szCs w:val="26"/>
        </w:rPr>
      </w:pPr>
      <w:r w:rsidRPr="00951265">
        <w:rPr>
          <w:b/>
          <w:sz w:val="26"/>
          <w:szCs w:val="26"/>
        </w:rPr>
        <w:t>1</w:t>
      </w:r>
      <w:r w:rsidR="003F0911" w:rsidRPr="00951265">
        <w:rPr>
          <w:b/>
          <w:sz w:val="26"/>
          <w:szCs w:val="26"/>
        </w:rPr>
        <w:t>0</w:t>
      </w:r>
      <w:r w:rsidRPr="00951265">
        <w:rPr>
          <w:b/>
          <w:sz w:val="26"/>
          <w:szCs w:val="26"/>
        </w:rPr>
        <w:t>. Информация о сроках проведения публичных консультаций по проекту муниципального</w:t>
      </w:r>
      <w:r w:rsidRPr="00951265">
        <w:rPr>
          <w:sz w:val="26"/>
          <w:szCs w:val="26"/>
        </w:rPr>
        <w:t xml:space="preserve"> </w:t>
      </w:r>
      <w:r w:rsidRPr="00951265">
        <w:rPr>
          <w:b/>
          <w:sz w:val="26"/>
          <w:szCs w:val="26"/>
        </w:rPr>
        <w:t>нормативного правового</w:t>
      </w:r>
      <w:r w:rsidRPr="00951265">
        <w:rPr>
          <w:sz w:val="26"/>
          <w:szCs w:val="26"/>
        </w:rPr>
        <w:t xml:space="preserve"> </w:t>
      </w:r>
      <w:r w:rsidRPr="00951265">
        <w:rPr>
          <w:b/>
          <w:sz w:val="26"/>
          <w:szCs w:val="26"/>
        </w:rPr>
        <w:t>акта и сводному отчету о проведении оценки регулирующего воздействия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1</w:t>
      </w:r>
      <w:r w:rsidR="003F0911" w:rsidRPr="00951265">
        <w:rPr>
          <w:sz w:val="26"/>
          <w:szCs w:val="26"/>
        </w:rPr>
        <w:t>0</w:t>
      </w:r>
      <w:r w:rsidRPr="00951265">
        <w:rPr>
          <w:sz w:val="26"/>
          <w:szCs w:val="26"/>
        </w:rPr>
        <w:t xml:space="preserve">.1. Срок, в течение которого принимались предложения в связи с публичными консультациями по </w:t>
      </w:r>
      <w:r w:rsidR="00D3344B" w:rsidRPr="00951265">
        <w:rPr>
          <w:sz w:val="26"/>
          <w:szCs w:val="26"/>
        </w:rPr>
        <w:t xml:space="preserve">подготовке </w:t>
      </w:r>
      <w:r w:rsidRPr="00951265">
        <w:rPr>
          <w:sz w:val="26"/>
          <w:szCs w:val="26"/>
        </w:rPr>
        <w:t>проект</w:t>
      </w:r>
      <w:r w:rsidR="00D3344B" w:rsidRPr="00951265">
        <w:rPr>
          <w:sz w:val="26"/>
          <w:szCs w:val="26"/>
        </w:rPr>
        <w:t>а</w:t>
      </w:r>
      <w:r w:rsidRPr="00951265">
        <w:rPr>
          <w:sz w:val="26"/>
          <w:szCs w:val="26"/>
        </w:rPr>
        <w:t xml:space="preserve"> муниципального нормативного правового акта: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начало:   «</w:t>
      </w:r>
      <w:r w:rsidR="0024499E" w:rsidRPr="00951265">
        <w:rPr>
          <w:sz w:val="26"/>
          <w:szCs w:val="26"/>
        </w:rPr>
        <w:t>2</w:t>
      </w:r>
      <w:r w:rsidRPr="00951265">
        <w:rPr>
          <w:sz w:val="26"/>
          <w:szCs w:val="26"/>
        </w:rPr>
        <w:t>2</w:t>
      </w:r>
      <w:r w:rsidR="00095BC7" w:rsidRPr="00951265">
        <w:rPr>
          <w:sz w:val="26"/>
          <w:szCs w:val="26"/>
        </w:rPr>
        <w:t>»</w:t>
      </w:r>
      <w:r w:rsidR="003F0911" w:rsidRPr="00951265">
        <w:rPr>
          <w:sz w:val="26"/>
          <w:szCs w:val="26"/>
        </w:rPr>
        <w:t xml:space="preserve"> </w:t>
      </w:r>
      <w:r w:rsidR="0024499E" w:rsidRPr="00951265">
        <w:rPr>
          <w:sz w:val="26"/>
          <w:szCs w:val="26"/>
        </w:rPr>
        <w:t>января</w:t>
      </w:r>
      <w:r w:rsidR="00C85BBC" w:rsidRPr="00951265">
        <w:rPr>
          <w:sz w:val="26"/>
          <w:szCs w:val="26"/>
        </w:rPr>
        <w:t xml:space="preserve"> </w:t>
      </w:r>
      <w:r w:rsidR="00095BC7" w:rsidRPr="00951265">
        <w:rPr>
          <w:sz w:val="26"/>
          <w:szCs w:val="26"/>
        </w:rPr>
        <w:t>20</w:t>
      </w:r>
      <w:r w:rsidR="0024499E" w:rsidRPr="00951265">
        <w:rPr>
          <w:sz w:val="26"/>
          <w:szCs w:val="26"/>
        </w:rPr>
        <w:t>19</w:t>
      </w:r>
      <w:r w:rsidR="00095BC7" w:rsidRPr="00951265">
        <w:rPr>
          <w:sz w:val="26"/>
          <w:szCs w:val="26"/>
        </w:rPr>
        <w:t>г.;</w:t>
      </w:r>
    </w:p>
    <w:p w:rsidR="00095BC7" w:rsidRPr="00951265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>окончание: «</w:t>
      </w:r>
      <w:r w:rsidR="0024499E" w:rsidRPr="00951265">
        <w:rPr>
          <w:sz w:val="26"/>
          <w:szCs w:val="26"/>
        </w:rPr>
        <w:t>04</w:t>
      </w:r>
      <w:r w:rsidR="00095BC7" w:rsidRPr="00951265">
        <w:rPr>
          <w:sz w:val="26"/>
          <w:szCs w:val="26"/>
        </w:rPr>
        <w:t>»</w:t>
      </w:r>
      <w:r w:rsidR="003F0911" w:rsidRPr="00951265">
        <w:rPr>
          <w:sz w:val="26"/>
          <w:szCs w:val="26"/>
        </w:rPr>
        <w:t xml:space="preserve"> </w:t>
      </w:r>
      <w:r w:rsidR="0024499E" w:rsidRPr="00951265">
        <w:rPr>
          <w:sz w:val="26"/>
          <w:szCs w:val="26"/>
        </w:rPr>
        <w:t>февраля</w:t>
      </w:r>
      <w:r w:rsidR="00C85BBC" w:rsidRPr="00951265">
        <w:rPr>
          <w:sz w:val="26"/>
          <w:szCs w:val="26"/>
        </w:rPr>
        <w:t xml:space="preserve"> </w:t>
      </w:r>
      <w:r w:rsidR="00095BC7" w:rsidRPr="00951265">
        <w:rPr>
          <w:sz w:val="26"/>
          <w:szCs w:val="26"/>
        </w:rPr>
        <w:t>201</w:t>
      </w:r>
      <w:r w:rsidR="0024499E" w:rsidRPr="00951265">
        <w:rPr>
          <w:sz w:val="26"/>
          <w:szCs w:val="26"/>
        </w:rPr>
        <w:t>9</w:t>
      </w:r>
      <w:r w:rsidR="00095BC7" w:rsidRPr="00951265">
        <w:rPr>
          <w:sz w:val="26"/>
          <w:szCs w:val="26"/>
        </w:rPr>
        <w:t>г.</w:t>
      </w:r>
    </w:p>
    <w:p w:rsidR="00C85BBC" w:rsidRPr="00951265" w:rsidRDefault="00C85BB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11.2. Сведения о количестве замечаний и предложений, полученных в ходе публичных консультаций по </w:t>
      </w:r>
      <w:r w:rsidR="00D3344B" w:rsidRPr="00951265">
        <w:rPr>
          <w:sz w:val="26"/>
          <w:szCs w:val="26"/>
        </w:rPr>
        <w:t xml:space="preserve">подготовке </w:t>
      </w:r>
      <w:r w:rsidRPr="00951265">
        <w:rPr>
          <w:sz w:val="26"/>
          <w:szCs w:val="26"/>
        </w:rPr>
        <w:t>проект</w:t>
      </w:r>
      <w:r w:rsidR="00D3344B" w:rsidRPr="00951265">
        <w:rPr>
          <w:sz w:val="26"/>
          <w:szCs w:val="26"/>
        </w:rPr>
        <w:t>а</w:t>
      </w:r>
      <w:r w:rsidRPr="00951265">
        <w:rPr>
          <w:sz w:val="26"/>
          <w:szCs w:val="26"/>
        </w:rPr>
        <w:t xml:space="preserve"> муниципального нормативного правового акта:</w:t>
      </w:r>
      <w:r w:rsidR="003F0911" w:rsidRPr="00951265">
        <w:rPr>
          <w:sz w:val="26"/>
          <w:szCs w:val="26"/>
        </w:rPr>
        <w:t xml:space="preserve"> не поступило.</w:t>
      </w:r>
    </w:p>
    <w:p w:rsidR="00095BC7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F0911" w:rsidRPr="00951265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6"/>
          <w:szCs w:val="26"/>
        </w:rPr>
      </w:pPr>
      <w:r w:rsidRPr="00951265">
        <w:rPr>
          <w:sz w:val="26"/>
          <w:szCs w:val="26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 w:rsidRPr="00951265">
        <w:rPr>
          <w:sz w:val="26"/>
          <w:szCs w:val="26"/>
        </w:rPr>
        <w:t xml:space="preserve"> </w:t>
      </w:r>
      <w:hyperlink r:id="rId6" w:history="1">
        <w:r w:rsidR="003F0911" w:rsidRPr="00951265">
          <w:rPr>
            <w:rStyle w:val="a3"/>
            <w:sz w:val="26"/>
            <w:szCs w:val="26"/>
            <w:lang w:val="en-US"/>
          </w:rPr>
          <w:t>www</w:t>
        </w:r>
        <w:r w:rsidR="003F0911" w:rsidRPr="00951265">
          <w:rPr>
            <w:rStyle w:val="a3"/>
            <w:sz w:val="26"/>
            <w:szCs w:val="26"/>
          </w:rPr>
          <w:t>.</w:t>
        </w:r>
        <w:proofErr w:type="spellStart"/>
        <w:r w:rsidR="003F0911" w:rsidRPr="00951265">
          <w:rPr>
            <w:rStyle w:val="a3"/>
            <w:sz w:val="26"/>
            <w:szCs w:val="26"/>
            <w:lang w:val="en-US"/>
          </w:rPr>
          <w:t>domod</w:t>
        </w:r>
        <w:proofErr w:type="spellEnd"/>
        <w:r w:rsidR="003F0911" w:rsidRPr="00951265">
          <w:rPr>
            <w:rStyle w:val="a3"/>
            <w:sz w:val="26"/>
            <w:szCs w:val="26"/>
          </w:rPr>
          <w:t>.</w:t>
        </w:r>
        <w:proofErr w:type="spellStart"/>
        <w:r w:rsidR="003F0911" w:rsidRPr="0095126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F0911" w:rsidRPr="00951265">
        <w:rPr>
          <w:sz w:val="26"/>
          <w:szCs w:val="26"/>
        </w:rPr>
        <w:t xml:space="preserve"> </w:t>
      </w:r>
      <w:r w:rsidR="003F0911" w:rsidRPr="00951265">
        <w:rPr>
          <w:color w:val="000000" w:themeColor="text1"/>
          <w:sz w:val="26"/>
          <w:szCs w:val="26"/>
        </w:rPr>
        <w:t>(подраздел «Оценка регулирующего воздействия» раздела «Экономика»).</w:t>
      </w:r>
    </w:p>
    <w:p w:rsidR="003F0911" w:rsidRPr="00951265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95BC7" w:rsidRPr="007D5E5F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51265">
        <w:rPr>
          <w:sz w:val="26"/>
          <w:szCs w:val="26"/>
        </w:rPr>
        <w:t xml:space="preserve">Приложение: </w:t>
      </w:r>
      <w:r w:rsidRPr="007D5E5F">
        <w:rPr>
          <w:sz w:val="26"/>
          <w:szCs w:val="26"/>
        </w:rPr>
        <w:t>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7D5E5F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6"/>
          <w:szCs w:val="26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7D5E5F" w:rsidRPr="007D5E5F" w:rsidTr="006902A1">
        <w:trPr>
          <w:cantSplit/>
        </w:trPr>
        <w:tc>
          <w:tcPr>
            <w:tcW w:w="4395" w:type="dxa"/>
          </w:tcPr>
          <w:p w:rsidR="00951265" w:rsidRPr="007D5E5F" w:rsidRDefault="0095126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D5E5F">
              <w:rPr>
                <w:sz w:val="26"/>
                <w:szCs w:val="26"/>
              </w:rPr>
              <w:t>Начальник отдела сферы обращения</w:t>
            </w:r>
          </w:p>
          <w:p w:rsidR="00951265" w:rsidRPr="007D5E5F" w:rsidRDefault="0095126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7D5E5F" w:rsidRDefault="00095BC7" w:rsidP="00E30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95BC7" w:rsidRPr="007D5E5F" w:rsidRDefault="00095BC7" w:rsidP="00E30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7D5E5F" w:rsidRDefault="00951265" w:rsidP="0095126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D5E5F">
              <w:rPr>
                <w:sz w:val="26"/>
                <w:szCs w:val="26"/>
              </w:rPr>
              <w:t>С</w:t>
            </w:r>
            <w:r w:rsidR="00466348" w:rsidRPr="007D5E5F">
              <w:rPr>
                <w:sz w:val="26"/>
                <w:szCs w:val="26"/>
              </w:rPr>
              <w:t>.</w:t>
            </w:r>
            <w:r w:rsidRPr="007D5E5F">
              <w:rPr>
                <w:sz w:val="26"/>
                <w:szCs w:val="26"/>
              </w:rPr>
              <w:t>Б</w:t>
            </w:r>
            <w:r w:rsidR="00466348" w:rsidRPr="007D5E5F">
              <w:rPr>
                <w:sz w:val="26"/>
                <w:szCs w:val="26"/>
              </w:rPr>
              <w:t xml:space="preserve">. </w:t>
            </w:r>
            <w:r w:rsidRPr="007D5E5F">
              <w:rPr>
                <w:sz w:val="26"/>
                <w:szCs w:val="26"/>
              </w:rPr>
              <w:t>Рябов</w:t>
            </w:r>
          </w:p>
        </w:tc>
      </w:tr>
      <w:tr w:rsidR="007D5E5F" w:rsidRPr="007D5E5F" w:rsidTr="006902A1">
        <w:trPr>
          <w:cantSplit/>
        </w:trPr>
        <w:tc>
          <w:tcPr>
            <w:tcW w:w="4395" w:type="dxa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7D5E5F" w:rsidRDefault="0098658A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="00095BC7" w:rsidRPr="007D5E5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7D5E5F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7D5E5F" w:rsidRPr="007D5E5F" w:rsidTr="006902A1">
        <w:trPr>
          <w:cantSplit/>
        </w:trPr>
        <w:tc>
          <w:tcPr>
            <w:tcW w:w="4395" w:type="dxa"/>
          </w:tcPr>
          <w:p w:rsidR="00095BC7" w:rsidRPr="007D5E5F" w:rsidRDefault="00095BC7" w:rsidP="0095126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8658A">
              <w:rPr>
                <w:color w:val="FFFFFF" w:themeColor="background1"/>
                <w:sz w:val="24"/>
                <w:szCs w:val="24"/>
              </w:rPr>
              <w:t xml:space="preserve">Дата </w:t>
            </w:r>
            <w:r w:rsidRPr="0098658A">
              <w:rPr>
                <w:color w:val="FFFFFF" w:themeColor="background1"/>
                <w:sz w:val="24"/>
                <w:szCs w:val="24"/>
                <w:vertAlign w:val="superscript"/>
              </w:rPr>
              <w:t xml:space="preserve">  </w:t>
            </w:r>
            <w:r w:rsidR="00951265" w:rsidRPr="0098658A">
              <w:rPr>
                <w:color w:val="FFFFFF" w:themeColor="background1"/>
                <w:sz w:val="24"/>
                <w:szCs w:val="24"/>
              </w:rPr>
              <w:t>18</w:t>
            </w:r>
            <w:r w:rsidR="003F0911" w:rsidRPr="0098658A">
              <w:rPr>
                <w:color w:val="FFFFFF" w:themeColor="background1"/>
                <w:sz w:val="24"/>
                <w:szCs w:val="24"/>
              </w:rPr>
              <w:t>.</w:t>
            </w:r>
            <w:r w:rsidR="00951265" w:rsidRPr="0098658A">
              <w:rPr>
                <w:color w:val="FFFFFF" w:themeColor="background1"/>
                <w:sz w:val="24"/>
                <w:szCs w:val="24"/>
              </w:rPr>
              <w:t>04</w:t>
            </w:r>
            <w:r w:rsidR="003F0911" w:rsidRPr="0098658A">
              <w:rPr>
                <w:color w:val="FFFFFF" w:themeColor="background1"/>
                <w:sz w:val="24"/>
                <w:szCs w:val="24"/>
              </w:rPr>
              <w:t>.201</w:t>
            </w:r>
            <w:r w:rsidR="00951265" w:rsidRPr="0098658A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7D5E5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E30BC0" w:rsidRDefault="00095BC7" w:rsidP="00E30BC0">
      <w:pPr>
        <w:tabs>
          <w:tab w:val="left" w:pos="5529"/>
        </w:tabs>
        <w:jc w:val="both"/>
        <w:rPr>
          <w:rFonts w:eastAsia="Calibri"/>
          <w:b/>
          <w:sz w:val="24"/>
          <w:szCs w:val="24"/>
        </w:rPr>
      </w:pPr>
    </w:p>
    <w:p w:rsidR="0028310C" w:rsidRPr="00E30BC0" w:rsidRDefault="0028310C" w:rsidP="00E30BC0">
      <w:pPr>
        <w:jc w:val="both"/>
        <w:rPr>
          <w:sz w:val="24"/>
          <w:szCs w:val="24"/>
        </w:rPr>
      </w:pPr>
    </w:p>
    <w:sectPr w:rsidR="0028310C" w:rsidRPr="00E30BC0" w:rsidSect="00414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0B7BD4"/>
    <w:rsid w:val="00105DE9"/>
    <w:rsid w:val="001B7E16"/>
    <w:rsid w:val="001C4BAC"/>
    <w:rsid w:val="0024499E"/>
    <w:rsid w:val="00276C65"/>
    <w:rsid w:val="0028021D"/>
    <w:rsid w:val="0028310C"/>
    <w:rsid w:val="002E7FC5"/>
    <w:rsid w:val="0037445F"/>
    <w:rsid w:val="003B7B34"/>
    <w:rsid w:val="003F0911"/>
    <w:rsid w:val="004147CA"/>
    <w:rsid w:val="00433CC5"/>
    <w:rsid w:val="0043543F"/>
    <w:rsid w:val="00466348"/>
    <w:rsid w:val="004A36A4"/>
    <w:rsid w:val="005304B7"/>
    <w:rsid w:val="00570E30"/>
    <w:rsid w:val="00756E4B"/>
    <w:rsid w:val="007D5E5F"/>
    <w:rsid w:val="00812177"/>
    <w:rsid w:val="008948E4"/>
    <w:rsid w:val="008A189C"/>
    <w:rsid w:val="008D18D0"/>
    <w:rsid w:val="008E7E18"/>
    <w:rsid w:val="008F0419"/>
    <w:rsid w:val="00951265"/>
    <w:rsid w:val="0098658A"/>
    <w:rsid w:val="009D7E16"/>
    <w:rsid w:val="00A7327F"/>
    <w:rsid w:val="00A97FF7"/>
    <w:rsid w:val="00AE50B5"/>
    <w:rsid w:val="00B451DD"/>
    <w:rsid w:val="00B47DDF"/>
    <w:rsid w:val="00B7308D"/>
    <w:rsid w:val="00BE03AA"/>
    <w:rsid w:val="00C85BBC"/>
    <w:rsid w:val="00CE1C08"/>
    <w:rsid w:val="00D3344B"/>
    <w:rsid w:val="00D80247"/>
    <w:rsid w:val="00DA0B8F"/>
    <w:rsid w:val="00DA3785"/>
    <w:rsid w:val="00DB74E1"/>
    <w:rsid w:val="00DD12EE"/>
    <w:rsid w:val="00E30BC0"/>
    <w:rsid w:val="00E62B50"/>
    <w:rsid w:val="00E85B9B"/>
    <w:rsid w:val="00EC62DB"/>
    <w:rsid w:val="00E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5</cp:revision>
  <cp:lastPrinted>2019-04-18T15:53:00Z</cp:lastPrinted>
  <dcterms:created xsi:type="dcterms:W3CDTF">2019-04-18T15:50:00Z</dcterms:created>
  <dcterms:modified xsi:type="dcterms:W3CDTF">2019-04-23T14:13:00Z</dcterms:modified>
</cp:coreProperties>
</file>